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commentsExtended.xml" ContentType="application/vnd.openxmlformats-officedocument.wordprocessingml.commentsExtended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Ciudad, </w:t>
      </w:r>
      <w:r w:rsidDel="00000000" w:rsidR="00000000" w:rsidRPr="00000000">
        <w:rPr>
          <w:rFonts w:ascii="Arial" w:cs="Arial" w:eastAsia="Arial" w:hAnsi="Arial"/>
          <w:color w:val="808080"/>
          <w:sz w:val="20"/>
          <w:szCs w:val="20"/>
          <w:u w:val="single"/>
          <w:rtl w:val="0"/>
        </w:rPr>
        <w:t xml:space="preserve">día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de </w:t>
      </w:r>
      <w:r w:rsidDel="00000000" w:rsidR="00000000" w:rsidRPr="00000000">
        <w:rPr>
          <w:rFonts w:ascii="Arial" w:cs="Arial" w:eastAsia="Arial" w:hAnsi="Arial"/>
          <w:color w:val="808080"/>
          <w:sz w:val="20"/>
          <w:szCs w:val="20"/>
          <w:u w:val="single"/>
          <w:rtl w:val="0"/>
        </w:rPr>
        <w:t xml:space="preserve">mes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de </w:t>
      </w:r>
      <w:r w:rsidDel="00000000" w:rsidR="00000000" w:rsidRPr="00000000">
        <w:rPr>
          <w:rFonts w:ascii="Arial" w:cs="Arial" w:eastAsia="Arial" w:hAnsi="Arial"/>
          <w:color w:val="808080"/>
          <w:sz w:val="20"/>
          <w:szCs w:val="20"/>
          <w:u w:val="single"/>
          <w:rtl w:val="0"/>
        </w:rPr>
        <w:t xml:space="preserve">año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REF: </w:t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El/la Suscrito/Suscrita comisario/comisaria (nombre)______________ de Familia, teniendo en cuenta lo informado mediante oficio ______________________, reporta el caso del/la señor/señora  (nombre)_______________________________.</w:t>
      </w:r>
    </w:p>
    <w:p w:rsidR="00000000" w:rsidDel="00000000" w:rsidP="00000000" w:rsidRDefault="00000000" w:rsidRPr="00000000" w14:paraId="0000000B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ORDENA:</w:t>
      </w:r>
    </w:p>
    <w:p w:rsidR="00000000" w:rsidDel="00000000" w:rsidP="00000000" w:rsidRDefault="00000000" w:rsidRPr="00000000" w14:paraId="0000000F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Arial" w:cs="Arial" w:eastAsia="Arial" w:hAnsi="Arial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1.- Por intermedio del profesional de trabajo social o de desarrollo familiar, se practique Visita Domiciliaria con Consulta Vecinal al inmueble ubicado en la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(direccipon)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lo anterior con el fin de verificar las condiciones habitacionales, socio familiares, dinámica familiar, redes vinculares,  factores de riesgo y de </w:t>
      </w:r>
      <w:sdt>
        <w:sdtPr>
          <w:tag w:val="goog_rdk_0"/>
        </w:sdtPr>
        <w:sdtContent>
          <w:commentRangeStart w:id="0"/>
        </w:sdtContent>
      </w:sdt>
      <w:sdt>
        <w:sdtPr>
          <w:tag w:val="goog_rdk_1"/>
        </w:sdtPr>
        <w:sdtContent>
          <w:commentRangeStart w:id="1"/>
        </w:sdtContent>
      </w:sdt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protección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así como tener una mejor comprensión de la situación familia y redes de apoyo de (nombre)_______________________________  y de _______________________________ conforme lo informado en el oficio  ________________ y averiguar los datos de ubicación de (nombre).___________________.</w:t>
      </w:r>
    </w:p>
    <w:p w:rsidR="00000000" w:rsidDel="00000000" w:rsidP="00000000" w:rsidRDefault="00000000" w:rsidRPr="00000000" w14:paraId="00000012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2. – Una vez realizada la visita domiciliaria y revisado el informe que allegue el/la profesional en trabajo social o de desarrollo familiar, se tramitará lo correspondiente. </w:t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CÚMPLASE</w:t>
      </w:r>
    </w:p>
    <w:p w:rsidR="00000000" w:rsidDel="00000000" w:rsidP="00000000" w:rsidRDefault="00000000" w:rsidRPr="00000000" w14:paraId="00000018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         </w:t>
      </w:r>
    </w:p>
    <w:p w:rsidR="00000000" w:rsidDel="00000000" w:rsidP="00000000" w:rsidRDefault="00000000" w:rsidRPr="00000000" w14:paraId="0000001A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                                           </w:t>
      </w:r>
    </w:p>
    <w:p w:rsidR="00000000" w:rsidDel="00000000" w:rsidP="00000000" w:rsidRDefault="00000000" w:rsidRPr="00000000" w14:paraId="0000001B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Nombre comisario/comisaria</w:t>
      </w:r>
    </w:p>
    <w:p w:rsidR="00000000" w:rsidDel="00000000" w:rsidP="00000000" w:rsidRDefault="00000000" w:rsidRPr="00000000" w14:paraId="0000001C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Comisaría de Familia</w:t>
      </w:r>
    </w:p>
    <w:p w:rsidR="00000000" w:rsidDel="00000000" w:rsidP="00000000" w:rsidRDefault="00000000" w:rsidRPr="00000000" w14:paraId="0000001D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Firma</w:t>
      </w:r>
    </w:p>
    <w:p w:rsidR="00000000" w:rsidDel="00000000" w:rsidP="00000000" w:rsidRDefault="00000000" w:rsidRPr="00000000" w14:paraId="0000001E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headerReference r:id="rId11" w:type="even"/>
      <w:footerReference r:id="rId12" w:type="default"/>
      <w:footerReference r:id="rId13" w:type="first"/>
      <w:footerReference r:id="rId14" w:type="even"/>
      <w:pgSz w:h="15840" w:w="12240" w:orient="portrait"/>
      <w:pgMar w:bottom="1440" w:top="1440" w:left="1440" w:right="1440" w:header="709" w:footer="709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Diana Carolina Silva Morales" w:id="0" w:date="2024-12-01T03:08:01Z"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así como tener una mejor comprensión de la situación familiar y de redes de apoyo de...</w:t>
      </w:r>
    </w:p>
  </w:comment>
  <w:comment w:author="Samanta Gisella Zorro Zorro" w:id="1" w:date="2024-12-02T03:31:38Z"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Resuelto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30" w15:done="0"/>
  <w15:commentEx w15:paraId="00000031" w15:paraIdParent="00000030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jc w:val="center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b w:val="1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1"/>
      <w:tblW w:w="9356.000000000002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986"/>
      <w:gridCol w:w="4953"/>
      <w:gridCol w:w="1417"/>
      <w:tblGridChange w:id="0">
        <w:tblGrid>
          <w:gridCol w:w="2986"/>
          <w:gridCol w:w="4953"/>
          <w:gridCol w:w="1417"/>
        </w:tblGrid>
      </w:tblGridChange>
    </w:tblGrid>
    <w:tr>
      <w:trPr>
        <w:cantSplit w:val="0"/>
        <w:trHeight w:val="410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24">
          <w:pPr>
            <w:jc w:val="center"/>
            <w:rPr>
              <w:rFonts w:ascii="Century Gothic" w:cs="Century Gothic" w:eastAsia="Century Gothic" w:hAnsi="Century Gothic"/>
              <w:sz w:val="10"/>
              <w:szCs w:val="10"/>
            </w:rPr>
          </w:pPr>
          <w:r w:rsidDel="00000000" w:rsidR="00000000" w:rsidRPr="00000000">
            <w:rPr/>
            <w:drawing>
              <wp:inline distB="0" distT="0" distL="0" distR="0">
                <wp:extent cx="1257315" cy="677679"/>
                <wp:effectExtent b="0" l="0" r="0" t="0"/>
                <wp:docPr id="46767720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15" cy="677679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5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color w:val="404040"/>
              <w:rtl w:val="0"/>
            </w:rPr>
            <w:t xml:space="preserve">FORMATO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26">
          <w:pPr>
            <w:jc w:val="center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20"/>
              <w:szCs w:val="20"/>
              <w:rtl w:val="0"/>
            </w:rPr>
            <w:t xml:space="preserve">Versión: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02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69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2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28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rtl w:val="0"/>
            </w:rPr>
            <w:t xml:space="preserve">AUTO ORDENANDO VISITA DOMICILIARIA </w:t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Calibri" w:cs="Calibri" w:eastAsia="Calibri" w:hAnsi="Calibri"/>
      <w:b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Calibri" w:cs="Calibri" w:eastAsia="Calibri" w:hAnsi="Calibri"/>
      <w:b w:val="1"/>
      <w:sz w:val="32"/>
      <w:szCs w:val="32"/>
    </w:rPr>
  </w:style>
  <w:style w:type="paragraph" w:styleId="Normal" w:default="1">
    <w:name w:val="Normal"/>
    <w:qFormat w:val="1"/>
    <w:rsid w:val="001D373F"/>
    <w:rPr>
      <w:lang w:eastAsia="es-ES"/>
    </w:rPr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 w:val="1"/>
    <w:rsid w:val="001D373F"/>
    <w:pPr>
      <w:spacing w:after="60" w:before="240"/>
      <w:jc w:val="center"/>
      <w:outlineLvl w:val="0"/>
    </w:pPr>
    <w:rPr>
      <w:rFonts w:ascii="Calibri Light" w:hAnsi="Calibri Light"/>
      <w:b w:val="1"/>
      <w:bCs w:val="1"/>
      <w:kern w:val="28"/>
      <w:sz w:val="32"/>
      <w:szCs w:val="3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tuloCar" w:customStyle="1">
    <w:name w:val="Título Car"/>
    <w:basedOn w:val="Fuentedeprrafopredeter"/>
    <w:link w:val="Ttulo"/>
    <w:rsid w:val="001D373F"/>
    <w:rPr>
      <w:rFonts w:ascii="Calibri Light" w:cs="Times New Roman" w:eastAsia="Times New Roman" w:hAnsi="Calibri Light"/>
      <w:b w:val="1"/>
      <w:bCs w:val="1"/>
      <w:kern w:val="28"/>
      <w:sz w:val="32"/>
      <w:szCs w:val="32"/>
      <w:lang w:eastAsia="es-ES" w:val="es-ES"/>
    </w:rPr>
  </w:style>
  <w:style w:type="paragraph" w:styleId="Encabezado">
    <w:name w:val="header"/>
    <w:basedOn w:val="Normal"/>
    <w:link w:val="EncabezadoCar"/>
    <w:uiPriority w:val="99"/>
    <w:unhideWhenUsed w:val="1"/>
    <w:rsid w:val="00D43E99"/>
    <w:pPr>
      <w:tabs>
        <w:tab w:val="center" w:pos="4680"/>
        <w:tab w:val="right" w:pos="9360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D43E99"/>
    <w:rPr>
      <w:rFonts w:ascii="Times New Roman" w:cs="Times New Roman" w:eastAsia="Times New Roman" w:hAnsi="Times New Roman"/>
      <w:lang w:eastAsia="es-ES" w:val="es-ES"/>
    </w:rPr>
  </w:style>
  <w:style w:type="paragraph" w:styleId="Piedepgina">
    <w:name w:val="footer"/>
    <w:basedOn w:val="Normal"/>
    <w:link w:val="PiedepginaCar"/>
    <w:uiPriority w:val="99"/>
    <w:unhideWhenUsed w:val="1"/>
    <w:rsid w:val="00D43E99"/>
    <w:pPr>
      <w:tabs>
        <w:tab w:val="center" w:pos="4680"/>
        <w:tab w:val="right" w:pos="9360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D43E99"/>
    <w:rPr>
      <w:rFonts w:ascii="Times New Roman" w:cs="Times New Roman" w:eastAsia="Times New Roman" w:hAnsi="Times New Roman"/>
      <w:lang w:eastAsia="es-ES" w:val="es-ES"/>
    </w:rPr>
  </w:style>
  <w:style w:type="paragraph" w:styleId="Revisin">
    <w:name w:val="Revision"/>
    <w:hidden w:val="1"/>
    <w:uiPriority w:val="99"/>
    <w:semiHidden w:val="1"/>
    <w:rsid w:val="00810224"/>
    <w:rPr>
      <w:lang w:eastAsia="es-ES"/>
    </w:rPr>
  </w:style>
  <w:style w:type="table" w:styleId="Tablaconcuadrcula">
    <w:name w:val="Table Grid"/>
    <w:basedOn w:val="Tablanormal"/>
    <w:uiPriority w:val="59"/>
    <w:rsid w:val="00810224"/>
    <w:rPr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ED05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Pr>
      <w:rFonts w:ascii="Times New Roman" w:cs="Times New Roman" w:eastAsia="Times New Roman" w:hAnsi="Times New Roman"/>
      <w:sz w:val="20"/>
      <w:szCs w:val="20"/>
      <w:lang w:eastAsia="es-ES" w:val="es-ES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0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12" Type="http://schemas.openxmlformats.org/officeDocument/2006/relationships/footer" Target="footer1.xml"/><Relationship Id="rId7" Type="http://schemas.openxmlformats.org/officeDocument/2006/relationships/customXml" Target="../customXML/item1.xml"/><Relationship Id="rId17" Type="http://schemas.openxmlformats.org/officeDocument/2006/relationships/customXml" Target="../customXML/item4.xml"/><Relationship Id="rId2" Type="http://schemas.openxmlformats.org/officeDocument/2006/relationships/comments" Target="comments.xml"/><Relationship Id="rId16" Type="http://schemas.openxmlformats.org/officeDocument/2006/relationships/customXml" Target="../customXML/item3.xml"/><Relationship Id="rId11" Type="http://schemas.openxmlformats.org/officeDocument/2006/relationships/header" Target="header3.xml"/><Relationship Id="rId1" Type="http://schemas.openxmlformats.org/officeDocument/2006/relationships/theme" Target="theme/theme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fontTable" Target="fontTable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DffzlH2TnmpmXGEMxN0dCNkzYw==">CgMxLjAaJwoBMBIiCiAIBCocCgtBQUFCWlBXZW1uURAIGgtBQUFCWlBXZW1uURonCgExEiIKIAgEKhwKC0FBQUJaUFdlbW5REAgaC0FBQUJaUVdjV2VRIogFCgtBQUFCWlBXZW1uURLWBAoLQUFBQlpQV2VtblESC0FBQUJaUFdlbW5RGmcKCXRleHQvaHRtbBJaYXPDrSBjb21vIHRlbmVyIHVuYSBtZWpvciBjb21wcmVuc2nDs24gZGUgbGEgc2l0dWFjacOzbiBmYW1pbGlhciB5IGRlIHJlZGVzIGRlIGFwb3lvIGRlLi4uImgKCnRleHQvcGxhaW4SWmFzw60gY29tbyB0ZW5lciB1bmEgbWVqb3IgY29tcHJlbnNpw7NuIGRlIGxhIHNpdHVhY2nDs24gZmFtaWxpYXIgeSBkZSByZWRlcyBkZSBhcG95byBkZS4uLiobIhUxMTA0ODUwMTc0NTc4ODMwMzQ4OTkoADgAMKj4wYG4MjiA7rGruDJCngEKC0FBQUJaUVdjV2VREgtBQUFCWlBXZW1uURoVCgl0ZXh0L2h0bWwSCFJlc3VlbHRvIhYKCnRleHQvcGxhaW4SCFJlc3VlbHRvKhsiFTExODMzNTE4Nzg4Njk4MTYzOTIyNigAOAAwgO6xq7gyOIDusau4MloMcGZ3M3d6dGkwenZvcgIgAHgAmgEGCAAQABgAqgEKEghSZXN1ZWx0b0oZCgp0ZXh0L3BsYWluEgtwcm90ZWNjacOzbloMbHpyd2duMmp3N2lhcgIgAHgAmgEGCAAQABgAqgFcElphc8OtIGNvbW8gdGVuZXIgdW5hIG1lam9yIGNvbXByZW5zacOzbiBkZSBsYSBzaXR1YWNpw7NuIGZhbWlsaWFyIHkgZGUgcmVkZXMgZGUgYXBveW8gZGUuLi6wAQC4AQAYqPjBgbgyIIDusau4MjAAQhBraXguYWRiemY2ZW1vdW5zMghoLmdqZGd4czgAciExekpBbHN5QW9zUU9oUWZ2Q3Z6UnFWc29McUxQNTlTSVA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DC82A173E6C34AB135A13C1B5C247F" ma:contentTypeVersion="15" ma:contentTypeDescription="Crear nuevo documento." ma:contentTypeScope="" ma:versionID="8be5e81754d8fd8efee7e057ee936b52">
  <xsd:schema xmlns:xsd="http://www.w3.org/2001/XMLSchema" xmlns:xs="http://www.w3.org/2001/XMLSchema" xmlns:p="http://schemas.microsoft.com/office/2006/metadata/properties" xmlns:ns2="665996e3-7263-4f5a-9e4e-7032b2df5da3" xmlns:ns3="eaca1864-6c13-4b01-932a-3666a1d013fa" targetNamespace="http://schemas.microsoft.com/office/2006/metadata/properties" ma:root="true" ma:fieldsID="f68af019bc5837ac0c5165910def1c06" ns2:_="" ns3:_="">
    <xsd:import namespace="665996e3-7263-4f5a-9e4e-7032b2df5da3"/>
    <xsd:import namespace="eaca1864-6c13-4b01-932a-3666a1d013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996e3-7263-4f5a-9e4e-7032b2df5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a1864-6c13-4b01-932a-3666a1d013f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097057d-65d6-4203-91da-379d41d1bc77}" ma:internalName="TaxCatchAll" ma:showField="CatchAllData" ma:web="eaca1864-6c13-4b01-932a-3666a1d013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5996e3-7263-4f5a-9e4e-7032b2df5da3">
      <Terms xmlns="http://schemas.microsoft.com/office/infopath/2007/PartnerControls"/>
    </lcf76f155ced4ddcb4097134ff3c332f>
    <TaxCatchAll xmlns="eaca1864-6c13-4b01-932a-3666a1d013fa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A864F229-E2C4-44CC-A9B6-6E594D656E03}"/>
</file>

<file path=customXML/itemProps3.xml><?xml version="1.0" encoding="utf-8"?>
<ds:datastoreItem xmlns:ds="http://schemas.openxmlformats.org/officeDocument/2006/customXml" ds:itemID="{D037BB6C-0230-4E63-B04E-BA371E032D3B}"/>
</file>

<file path=customXML/itemProps4.xml><?xml version="1.0" encoding="utf-8"?>
<ds:datastoreItem xmlns:ds="http://schemas.openxmlformats.org/officeDocument/2006/customXml" ds:itemID="{FCABF6C9-2F2A-459F-BE46-23BC3A0D771B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VIVIANA MARCELA HERRERA PENA</dc:creator>
  <dcterms:created xsi:type="dcterms:W3CDTF">2022-03-14T01:15:00Z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0x01010012DC82A173E6C34AB135A13C1B5C247F</vt:lpwstr>
  </property>
</Properties>
</file>